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8811" w14:textId="53491247" w:rsidR="00611AC2" w:rsidRDefault="00A908A9" w:rsidP="00611AC2">
      <w:pPr>
        <w:pStyle w:val="berschrift1"/>
        <w:spacing w:before="0"/>
        <w:jc w:val="center"/>
        <w:rPr>
          <w:rFonts w:asciiTheme="minorHAnsi" w:hAnsiTheme="minorHAnsi" w:cstheme="minorHAnsi"/>
          <w:b/>
          <w:sz w:val="44"/>
        </w:rPr>
      </w:pPr>
      <w:r>
        <w:rPr>
          <w:rFonts w:asciiTheme="minorHAnsi" w:hAnsiTheme="minorHAnsi" w:cstheme="minorHAnsi"/>
          <w:b/>
          <w:noProof/>
          <w:sz w:val="44"/>
        </w:rPr>
        <w:drawing>
          <wp:inline distT="0" distB="0" distL="0" distR="0" wp14:anchorId="354F0BE7" wp14:editId="51DB847A">
            <wp:extent cx="4787900" cy="2393951"/>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6">
                      <a:extLst>
                        <a:ext uri="{28A0092B-C50C-407E-A947-70E740481C1C}">
                          <a14:useLocalDpi xmlns:a14="http://schemas.microsoft.com/office/drawing/2010/main" val="0"/>
                        </a:ext>
                      </a:extLst>
                    </a:blip>
                    <a:stretch>
                      <a:fillRect/>
                    </a:stretch>
                  </pic:blipFill>
                  <pic:spPr>
                    <a:xfrm>
                      <a:off x="0" y="0"/>
                      <a:ext cx="4789810" cy="2394906"/>
                    </a:xfrm>
                    <a:prstGeom prst="rect">
                      <a:avLst/>
                    </a:prstGeom>
                  </pic:spPr>
                </pic:pic>
              </a:graphicData>
            </a:graphic>
          </wp:inline>
        </w:drawing>
      </w:r>
    </w:p>
    <w:p w14:paraId="589DCC84" w14:textId="3860CD41" w:rsidR="00771105" w:rsidRPr="009D3BD9" w:rsidRDefault="009D3BD9" w:rsidP="00771105">
      <w:pPr>
        <w:pStyle w:val="KeinLeerraum"/>
        <w:jc w:val="center"/>
        <w:rPr>
          <w:color w:val="C00000"/>
        </w:rPr>
      </w:pPr>
      <w:r w:rsidRPr="009D3BD9">
        <w:rPr>
          <w:color w:val="C00000"/>
        </w:rPr>
        <w:t>druckfähiges Bildmaterial unter www.</w:t>
      </w:r>
      <w:r w:rsidR="00944860">
        <w:rPr>
          <w:color w:val="C00000"/>
        </w:rPr>
        <w:t>newcolours-festival</w:t>
      </w:r>
      <w:r w:rsidRPr="009D3BD9">
        <w:rPr>
          <w:color w:val="C00000"/>
        </w:rPr>
        <w:t>.de/pressebereich</w:t>
      </w:r>
    </w:p>
    <w:p w14:paraId="6100FE39" w14:textId="77777777" w:rsidR="009D3BD9" w:rsidRDefault="009D3BD9" w:rsidP="005271BB">
      <w:pPr>
        <w:pStyle w:val="berschrift2"/>
      </w:pPr>
    </w:p>
    <w:p w14:paraId="00C35B75" w14:textId="639120AC" w:rsidR="000D2029" w:rsidRPr="000D2029" w:rsidRDefault="00A908A9" w:rsidP="00BB544D">
      <w:pPr>
        <w:pStyle w:val="Titel"/>
        <w:rPr>
          <w:rStyle w:val="Fett"/>
          <w:sz w:val="28"/>
          <w:szCs w:val="40"/>
        </w:rPr>
      </w:pPr>
      <w:r>
        <w:rPr>
          <w:rStyle w:val="Fett"/>
          <w:sz w:val="28"/>
          <w:szCs w:val="40"/>
        </w:rPr>
        <w:t>AUFTAKT</w:t>
      </w:r>
    </w:p>
    <w:p w14:paraId="0F07ADE9" w14:textId="415DF8BC" w:rsidR="00A71A01" w:rsidRDefault="00A908A9" w:rsidP="00BB544D">
      <w:pPr>
        <w:pStyle w:val="Titel"/>
        <w:rPr>
          <w:rStyle w:val="Fett"/>
          <w:b w:val="0"/>
          <w:bCs w:val="0"/>
          <w:sz w:val="28"/>
          <w:szCs w:val="40"/>
        </w:rPr>
      </w:pPr>
      <w:r>
        <w:rPr>
          <w:rStyle w:val="Fett"/>
          <w:b w:val="0"/>
          <w:bCs w:val="0"/>
        </w:rPr>
        <w:t>PURPLE IS THE COLOR</w:t>
      </w:r>
    </w:p>
    <w:p w14:paraId="7B329F31" w14:textId="77777777" w:rsidR="000D2029" w:rsidRDefault="000D2029" w:rsidP="00310FF5">
      <w:pPr>
        <w:spacing w:after="0"/>
        <w:rPr>
          <w:b/>
          <w:bCs/>
          <w:sz w:val="24"/>
          <w:szCs w:val="24"/>
        </w:rPr>
      </w:pPr>
    </w:p>
    <w:p w14:paraId="2D796495" w14:textId="0312E010" w:rsidR="00310FF5" w:rsidRPr="000D2029" w:rsidRDefault="00A908A9" w:rsidP="00310FF5">
      <w:pPr>
        <w:spacing w:after="0"/>
        <w:rPr>
          <w:sz w:val="28"/>
          <w:szCs w:val="28"/>
        </w:rPr>
      </w:pPr>
      <w:r>
        <w:rPr>
          <w:rStyle w:val="Fett"/>
          <w:sz w:val="28"/>
          <w:szCs w:val="28"/>
        </w:rPr>
        <w:t>8</w:t>
      </w:r>
      <w:r w:rsidR="000D2029" w:rsidRPr="000D2029">
        <w:rPr>
          <w:rStyle w:val="Fett"/>
          <w:sz w:val="28"/>
          <w:szCs w:val="28"/>
        </w:rPr>
        <w:t xml:space="preserve"> </w:t>
      </w:r>
      <w:r>
        <w:rPr>
          <w:rStyle w:val="Fett"/>
          <w:sz w:val="28"/>
          <w:szCs w:val="28"/>
        </w:rPr>
        <w:t>SEP</w:t>
      </w:r>
      <w:r w:rsidR="000D2029" w:rsidRPr="000D2029">
        <w:rPr>
          <w:rStyle w:val="Fett"/>
          <w:sz w:val="28"/>
          <w:szCs w:val="28"/>
        </w:rPr>
        <w:t xml:space="preserve"> 202</w:t>
      </w:r>
      <w:r w:rsidR="006909F1">
        <w:rPr>
          <w:rStyle w:val="Fett"/>
          <w:sz w:val="28"/>
          <w:szCs w:val="28"/>
        </w:rPr>
        <w:t>2</w:t>
      </w:r>
      <w:r w:rsidR="000D2029" w:rsidRPr="000D2029">
        <w:rPr>
          <w:rStyle w:val="Fett"/>
          <w:b w:val="0"/>
          <w:bCs w:val="0"/>
          <w:sz w:val="28"/>
          <w:szCs w:val="28"/>
        </w:rPr>
        <w:t xml:space="preserve"> </w:t>
      </w:r>
      <w:proofErr w:type="spellStart"/>
      <w:r>
        <w:rPr>
          <w:b/>
          <w:bCs/>
          <w:sz w:val="28"/>
          <w:szCs w:val="28"/>
        </w:rPr>
        <w:t>stadt.bau.raum</w:t>
      </w:r>
      <w:proofErr w:type="spellEnd"/>
      <w:r w:rsidR="00097938" w:rsidRPr="000D2029">
        <w:rPr>
          <w:b/>
          <w:bCs/>
          <w:sz w:val="28"/>
          <w:szCs w:val="28"/>
        </w:rPr>
        <w:t xml:space="preserve"> </w:t>
      </w:r>
      <w:r w:rsidR="00310FF5" w:rsidRPr="000D2029">
        <w:rPr>
          <w:b/>
          <w:bCs/>
          <w:sz w:val="28"/>
          <w:szCs w:val="28"/>
        </w:rPr>
        <w:t xml:space="preserve">| </w:t>
      </w:r>
      <w:r w:rsidR="002F34A6" w:rsidRPr="000D2029">
        <w:rPr>
          <w:b/>
          <w:bCs/>
          <w:sz w:val="28"/>
          <w:szCs w:val="28"/>
        </w:rPr>
        <w:t>Gelsenkirchen</w:t>
      </w:r>
      <w:r w:rsidR="00BB544D" w:rsidRPr="000D2029">
        <w:rPr>
          <w:b/>
          <w:bCs/>
          <w:sz w:val="28"/>
          <w:szCs w:val="28"/>
        </w:rPr>
        <w:t xml:space="preserve"> | </w:t>
      </w:r>
      <w:proofErr w:type="spellStart"/>
      <w:r>
        <w:rPr>
          <w:sz w:val="28"/>
          <w:szCs w:val="28"/>
        </w:rPr>
        <w:t>Boniverstraße</w:t>
      </w:r>
      <w:proofErr w:type="spellEnd"/>
      <w:r>
        <w:rPr>
          <w:sz w:val="28"/>
          <w:szCs w:val="28"/>
        </w:rPr>
        <w:t xml:space="preserve"> 30</w:t>
      </w:r>
    </w:p>
    <w:p w14:paraId="2514638D" w14:textId="60DF442C" w:rsidR="00310FF5" w:rsidRPr="0030782E" w:rsidRDefault="00310FF5" w:rsidP="00310FF5">
      <w:pPr>
        <w:rPr>
          <w:sz w:val="20"/>
          <w:szCs w:val="20"/>
        </w:rPr>
      </w:pPr>
      <w:r w:rsidRPr="0030782E">
        <w:t xml:space="preserve">Beginn: </w:t>
      </w:r>
      <w:r w:rsidR="00A908A9">
        <w:t>19</w:t>
      </w:r>
      <w:r w:rsidRPr="0030782E">
        <w:t>:</w:t>
      </w:r>
      <w:r w:rsidR="00A908A9">
        <w:t>3</w:t>
      </w:r>
      <w:r w:rsidRPr="0030782E">
        <w:t>0 Uhr | Einlass</w:t>
      </w:r>
      <w:r w:rsidR="00BB544D" w:rsidRPr="0030782E">
        <w:t>: ab 18</w:t>
      </w:r>
      <w:r w:rsidRPr="0030782E">
        <w:t>:</w:t>
      </w:r>
      <w:r w:rsidR="00BB544D" w:rsidRPr="0030782E">
        <w:t>3</w:t>
      </w:r>
      <w:r w:rsidRPr="0030782E">
        <w:t>0 Uhr</w:t>
      </w:r>
    </w:p>
    <w:p w14:paraId="2FB3FCD0" w14:textId="4DAB2BFB" w:rsidR="00A6297A" w:rsidRPr="00A6297A" w:rsidRDefault="00A6297A" w:rsidP="00A6297A">
      <w:pPr>
        <w:rPr>
          <w:iCs/>
        </w:rPr>
      </w:pPr>
      <w:r w:rsidRPr="00A6297A">
        <w:rPr>
          <w:iCs/>
        </w:rPr>
        <w:t xml:space="preserve">Es ist ein Jazz der eleganten Note, den das österreichisch-tschechische Quartett Purple </w:t>
      </w:r>
      <w:proofErr w:type="spellStart"/>
      <w:r w:rsidRPr="00A6297A">
        <w:rPr>
          <w:iCs/>
        </w:rPr>
        <w:t>is</w:t>
      </w:r>
      <w:proofErr w:type="spellEnd"/>
      <w:r w:rsidRPr="00A6297A">
        <w:rPr>
          <w:iCs/>
        </w:rPr>
        <w:t xml:space="preserve"> </w:t>
      </w:r>
      <w:proofErr w:type="spellStart"/>
      <w:r w:rsidRPr="00A6297A">
        <w:rPr>
          <w:iCs/>
        </w:rPr>
        <w:t>the</w:t>
      </w:r>
      <w:proofErr w:type="spellEnd"/>
      <w:r w:rsidRPr="00A6297A">
        <w:rPr>
          <w:iCs/>
        </w:rPr>
        <w:t xml:space="preserve"> Color </w:t>
      </w:r>
      <w:r w:rsidR="00944860">
        <w:rPr>
          <w:iCs/>
        </w:rPr>
        <w:t xml:space="preserve">beim Auftakt des neuen NEW COLOURS FESTIVAL im </w:t>
      </w:r>
      <w:proofErr w:type="spellStart"/>
      <w:r w:rsidR="00944860">
        <w:rPr>
          <w:iCs/>
        </w:rPr>
        <w:t>stadt.bau.raum</w:t>
      </w:r>
      <w:proofErr w:type="spellEnd"/>
      <w:r w:rsidR="00944860">
        <w:rPr>
          <w:iCs/>
        </w:rPr>
        <w:t xml:space="preserve"> </w:t>
      </w:r>
      <w:r w:rsidRPr="00A6297A">
        <w:rPr>
          <w:iCs/>
        </w:rPr>
        <w:t>zu Gehör bringt. Er verharrt nicht im Klassischen, sondern weist viele Verschränkungen zu anderen Stilen auf. Eine inspirierende musikalische Reise.</w:t>
      </w:r>
    </w:p>
    <w:p w14:paraId="5D620A93" w14:textId="0C6017F9" w:rsidR="00A6297A" w:rsidRDefault="00A6297A" w:rsidP="00A6297A">
      <w:pPr>
        <w:rPr>
          <w:iCs/>
        </w:rPr>
      </w:pPr>
      <w:r w:rsidRPr="00A6297A">
        <w:rPr>
          <w:iCs/>
        </w:rPr>
        <w:t xml:space="preserve">Purple </w:t>
      </w:r>
      <w:proofErr w:type="spellStart"/>
      <w:r w:rsidRPr="00A6297A">
        <w:rPr>
          <w:iCs/>
        </w:rPr>
        <w:t>is</w:t>
      </w:r>
      <w:proofErr w:type="spellEnd"/>
      <w:r w:rsidRPr="00A6297A">
        <w:rPr>
          <w:iCs/>
        </w:rPr>
        <w:t xml:space="preserve"> </w:t>
      </w:r>
      <w:proofErr w:type="spellStart"/>
      <w:r w:rsidRPr="00A6297A">
        <w:rPr>
          <w:iCs/>
        </w:rPr>
        <w:t>the</w:t>
      </w:r>
      <w:proofErr w:type="spellEnd"/>
      <w:r w:rsidRPr="00A6297A">
        <w:rPr>
          <w:iCs/>
        </w:rPr>
        <w:t xml:space="preserve"> Color verstehen </w:t>
      </w:r>
      <w:proofErr w:type="gramStart"/>
      <w:r w:rsidRPr="00A6297A">
        <w:rPr>
          <w:iCs/>
        </w:rPr>
        <w:t>auf spannende</w:t>
      </w:r>
      <w:proofErr w:type="gramEnd"/>
      <w:r w:rsidRPr="00A6297A">
        <w:rPr>
          <w:iCs/>
        </w:rPr>
        <w:t xml:space="preserve"> Weise, Brücken zu schlagen und die verschiedenen Elemente in eine gediegene Note zu übersetzen. Simon Raab, </w:t>
      </w:r>
      <w:proofErr w:type="spellStart"/>
      <w:r w:rsidRPr="00A6297A">
        <w:rPr>
          <w:iCs/>
        </w:rPr>
        <w:t>Štěpán</w:t>
      </w:r>
      <w:proofErr w:type="spellEnd"/>
      <w:r w:rsidRPr="00A6297A">
        <w:rPr>
          <w:iCs/>
        </w:rPr>
        <w:t xml:space="preserve"> </w:t>
      </w:r>
      <w:proofErr w:type="spellStart"/>
      <w:r w:rsidRPr="00A6297A">
        <w:rPr>
          <w:iCs/>
        </w:rPr>
        <w:t>Flagar</w:t>
      </w:r>
      <w:proofErr w:type="spellEnd"/>
      <w:r w:rsidRPr="00A6297A">
        <w:rPr>
          <w:iCs/>
        </w:rPr>
        <w:t xml:space="preserve">, Martin </w:t>
      </w:r>
      <w:proofErr w:type="spellStart"/>
      <w:r w:rsidRPr="00A6297A">
        <w:rPr>
          <w:iCs/>
        </w:rPr>
        <w:t>Kocián</w:t>
      </w:r>
      <w:proofErr w:type="spellEnd"/>
      <w:r w:rsidRPr="00A6297A">
        <w:rPr>
          <w:iCs/>
        </w:rPr>
        <w:t xml:space="preserve"> und </w:t>
      </w:r>
      <w:proofErr w:type="spellStart"/>
      <w:r w:rsidRPr="00A6297A">
        <w:rPr>
          <w:iCs/>
        </w:rPr>
        <w:t>Michał</w:t>
      </w:r>
      <w:proofErr w:type="spellEnd"/>
      <w:r w:rsidRPr="00A6297A">
        <w:rPr>
          <w:iCs/>
        </w:rPr>
        <w:t xml:space="preserve"> </w:t>
      </w:r>
      <w:proofErr w:type="spellStart"/>
      <w:r w:rsidRPr="00A6297A">
        <w:rPr>
          <w:iCs/>
        </w:rPr>
        <w:t>Wierzgoń</w:t>
      </w:r>
      <w:proofErr w:type="spellEnd"/>
      <w:r w:rsidRPr="00A6297A">
        <w:rPr>
          <w:iCs/>
        </w:rPr>
        <w:t xml:space="preserve">  wollen mit ihrer Musik berühren, beim Publikum auf vielfältige Art Gefühle freisetzen. Mit wunderschönen Melodien und Harmonien, mit leidenschaftlich, hoch energetisch verspielten Passagen, mit ruhigen Klängen und mit unverhofften Wendungen, die immer wieder auf andere Fährten locken. Purple </w:t>
      </w:r>
      <w:proofErr w:type="spellStart"/>
      <w:r w:rsidRPr="00A6297A">
        <w:rPr>
          <w:iCs/>
        </w:rPr>
        <w:t>is</w:t>
      </w:r>
      <w:proofErr w:type="spellEnd"/>
      <w:r w:rsidRPr="00A6297A">
        <w:rPr>
          <w:iCs/>
        </w:rPr>
        <w:t xml:space="preserve"> </w:t>
      </w:r>
      <w:proofErr w:type="spellStart"/>
      <w:r w:rsidRPr="00A6297A">
        <w:rPr>
          <w:iCs/>
        </w:rPr>
        <w:t>the</w:t>
      </w:r>
      <w:proofErr w:type="spellEnd"/>
      <w:r w:rsidRPr="00A6297A">
        <w:rPr>
          <w:iCs/>
        </w:rPr>
        <w:t xml:space="preserve"> Color treffen genau den Ton, der von der ersten Sekunde an die Einladung ausspricht, sich </w:t>
      </w:r>
      <w:proofErr w:type="gramStart"/>
      <w:r w:rsidRPr="00A6297A">
        <w:rPr>
          <w:iCs/>
        </w:rPr>
        <w:t xml:space="preserve">voll und ganz </w:t>
      </w:r>
      <w:proofErr w:type="gramEnd"/>
      <w:r w:rsidRPr="00A6297A">
        <w:rPr>
          <w:iCs/>
        </w:rPr>
        <w:t>dem musikalischen Schauspiel hinzugeben.</w:t>
      </w:r>
    </w:p>
    <w:p w14:paraId="5D846B98" w14:textId="5E8E8821" w:rsidR="009D4ED8" w:rsidRDefault="009D4ED8" w:rsidP="00A6297A">
      <w:pPr>
        <w:rPr>
          <w:iCs/>
        </w:rPr>
      </w:pPr>
      <w:r>
        <w:rPr>
          <w:iCs/>
        </w:rPr>
        <w:t xml:space="preserve">Das alles findet im beeindruckenden Zechen-Ensemble des 1908 in Betrieb genommenen ehemaligen Schacht </w:t>
      </w:r>
      <w:proofErr w:type="spellStart"/>
      <w:r>
        <w:rPr>
          <w:iCs/>
        </w:rPr>
        <w:t>Oberschuir</w:t>
      </w:r>
      <w:proofErr w:type="spellEnd"/>
      <w:r>
        <w:rPr>
          <w:iCs/>
        </w:rPr>
        <w:t xml:space="preserve"> der Zeche Consolidation statt. Eingerichtet zur Bewetterung, d.h. zur Versorgung der Bergleute mit Frischluft „Unter Tage“, ist die 1994 restaurierte und durch den Anbau eines Beton-Kubus mit architektonischen Anklängen </w:t>
      </w:r>
      <w:r w:rsidR="005956DA">
        <w:rPr>
          <w:iCs/>
        </w:rPr>
        <w:t>an Neugotik und Jugendstil heute ein Kleinod der Industriekultur.</w:t>
      </w:r>
    </w:p>
    <w:p w14:paraId="28B1EE8A" w14:textId="77777777" w:rsidR="00944860" w:rsidRDefault="00A6297A" w:rsidP="009C1920">
      <w:pPr>
        <w:rPr>
          <w:rStyle w:val="Fett"/>
          <w:color w:val="008080"/>
        </w:rPr>
      </w:pPr>
      <w:r>
        <w:rPr>
          <w:rStyle w:val="Fett"/>
          <w:color w:val="808080"/>
        </w:rPr>
        <w:t>LINEUP</w:t>
      </w:r>
      <w:r>
        <w:rPr>
          <w:rStyle w:val="Fett"/>
        </w:rPr>
        <w:t xml:space="preserve"> SIMON RAAB </w:t>
      </w:r>
      <w:r>
        <w:rPr>
          <w:rStyle w:val="Fett"/>
          <w:color w:val="008080"/>
        </w:rPr>
        <w:t>PIANO</w:t>
      </w:r>
      <w:r>
        <w:rPr>
          <w:rStyle w:val="Fett"/>
        </w:rPr>
        <w:t xml:space="preserve"> ŠTĚPÁN FLAGAR </w:t>
      </w:r>
      <w:proofErr w:type="gramStart"/>
      <w:r>
        <w:rPr>
          <w:rStyle w:val="Fett"/>
          <w:color w:val="008080"/>
        </w:rPr>
        <w:t>SAXOPHON</w:t>
      </w:r>
      <w:proofErr w:type="gramEnd"/>
      <w:r>
        <w:rPr>
          <w:rStyle w:val="Fett"/>
          <w:color w:val="008080"/>
        </w:rPr>
        <w:t xml:space="preserve"> </w:t>
      </w:r>
      <w:r>
        <w:rPr>
          <w:rStyle w:val="Fett"/>
          <w:color w:val="000000"/>
        </w:rPr>
        <w:t>MARTIN KONCIÁN</w:t>
      </w:r>
      <w:r>
        <w:rPr>
          <w:rStyle w:val="Fett"/>
          <w:color w:val="008080"/>
        </w:rPr>
        <w:t xml:space="preserve"> BASS </w:t>
      </w:r>
      <w:r>
        <w:rPr>
          <w:rStyle w:val="Fett"/>
          <w:color w:val="000000"/>
        </w:rPr>
        <w:t>MICHAL WIERZGOŇ</w:t>
      </w:r>
      <w:r>
        <w:rPr>
          <w:rStyle w:val="Fett"/>
          <w:color w:val="008080"/>
        </w:rPr>
        <w:t xml:space="preserve"> DRUMS</w:t>
      </w:r>
    </w:p>
    <w:p w14:paraId="693DA7F9" w14:textId="601331CC" w:rsidR="007F0A4F" w:rsidRPr="007F0A4F" w:rsidRDefault="000F40A6" w:rsidP="009C1920">
      <w:pPr>
        <w:rPr>
          <w:rStyle w:val="Hervorhebung"/>
          <w:i w:val="0"/>
          <w:iCs w:val="0"/>
        </w:rPr>
      </w:pPr>
      <w:r>
        <w:rPr>
          <w:rStyle w:val="Hervorhebung"/>
          <w:i w:val="0"/>
        </w:rPr>
        <w:t xml:space="preserve">Eintritt: VVK </w:t>
      </w:r>
      <w:r w:rsidR="006F7FD5">
        <w:rPr>
          <w:rStyle w:val="Hervorhebung"/>
          <w:i w:val="0"/>
        </w:rPr>
        <w:t>2</w:t>
      </w:r>
      <w:r w:rsidR="00A6297A">
        <w:rPr>
          <w:rStyle w:val="Hervorhebung"/>
          <w:i w:val="0"/>
        </w:rPr>
        <w:t>2</w:t>
      </w:r>
      <w:r>
        <w:rPr>
          <w:rStyle w:val="Hervorhebung"/>
          <w:i w:val="0"/>
        </w:rPr>
        <w:t xml:space="preserve"> </w:t>
      </w:r>
      <w:r w:rsidR="00483A04">
        <w:rPr>
          <w:rStyle w:val="Hervorhebung"/>
          <w:i w:val="0"/>
        </w:rPr>
        <w:t>€</w:t>
      </w:r>
      <w:r>
        <w:rPr>
          <w:rStyle w:val="Hervorhebung"/>
          <w:i w:val="0"/>
        </w:rPr>
        <w:t xml:space="preserve"> | </w:t>
      </w:r>
      <w:r w:rsidR="00483A04">
        <w:rPr>
          <w:rStyle w:val="Hervorhebung"/>
          <w:i w:val="0"/>
        </w:rPr>
        <w:t>ermäßigt</w:t>
      </w:r>
      <w:r w:rsidR="00114329">
        <w:rPr>
          <w:rStyle w:val="Hervorhebung"/>
          <w:i w:val="0"/>
        </w:rPr>
        <w:t xml:space="preserve"> (bis zum vollendeten 24. Lebensjahr)</w:t>
      </w:r>
      <w:r w:rsidR="00483A04">
        <w:rPr>
          <w:rStyle w:val="Hervorhebung"/>
          <w:i w:val="0"/>
        </w:rPr>
        <w:t xml:space="preserve">: </w:t>
      </w:r>
      <w:r w:rsidR="006F7FD5">
        <w:rPr>
          <w:rStyle w:val="Hervorhebung"/>
          <w:i w:val="0"/>
        </w:rPr>
        <w:t>1</w:t>
      </w:r>
      <w:r w:rsidR="00A6297A">
        <w:rPr>
          <w:rStyle w:val="Hervorhebung"/>
          <w:i w:val="0"/>
        </w:rPr>
        <w:t>4</w:t>
      </w:r>
      <w:r w:rsidR="00483A04">
        <w:rPr>
          <w:rStyle w:val="Hervorhebung"/>
          <w:i w:val="0"/>
        </w:rPr>
        <w:t xml:space="preserve"> € || </w:t>
      </w:r>
      <w:r>
        <w:rPr>
          <w:rStyle w:val="Hervorhebung"/>
          <w:i w:val="0"/>
        </w:rPr>
        <w:t xml:space="preserve">AK </w:t>
      </w:r>
      <w:r w:rsidR="006F7FD5">
        <w:rPr>
          <w:rStyle w:val="Hervorhebung"/>
          <w:i w:val="0"/>
        </w:rPr>
        <w:t>2</w:t>
      </w:r>
      <w:r w:rsidR="00A6297A">
        <w:rPr>
          <w:rStyle w:val="Hervorhebung"/>
          <w:i w:val="0"/>
        </w:rPr>
        <w:t>6</w:t>
      </w:r>
      <w:r>
        <w:rPr>
          <w:rStyle w:val="Hervorhebung"/>
          <w:i w:val="0"/>
        </w:rPr>
        <w:t xml:space="preserve"> </w:t>
      </w:r>
      <w:r w:rsidR="00483A04">
        <w:rPr>
          <w:rStyle w:val="Hervorhebung"/>
          <w:i w:val="0"/>
        </w:rPr>
        <w:t xml:space="preserve">€ | ermäßigt: </w:t>
      </w:r>
      <w:r w:rsidR="006F7FD5">
        <w:rPr>
          <w:rStyle w:val="Hervorhebung"/>
          <w:i w:val="0"/>
        </w:rPr>
        <w:t>1</w:t>
      </w:r>
      <w:r w:rsidR="00A6297A">
        <w:rPr>
          <w:rStyle w:val="Hervorhebung"/>
          <w:i w:val="0"/>
        </w:rPr>
        <w:t>6</w:t>
      </w:r>
      <w:r w:rsidR="00483A04">
        <w:rPr>
          <w:rStyle w:val="Hervorhebung"/>
          <w:i w:val="0"/>
        </w:rPr>
        <w:t xml:space="preserve"> €</w:t>
      </w:r>
      <w:r>
        <w:rPr>
          <w:rStyle w:val="Hervorhebung"/>
          <w:i w:val="0"/>
        </w:rPr>
        <w:br/>
        <w:t>Tickets</w:t>
      </w:r>
      <w:r w:rsidR="00483A04">
        <w:rPr>
          <w:rStyle w:val="Hervorhebung"/>
          <w:i w:val="0"/>
        </w:rPr>
        <w:t xml:space="preserve"> online </w:t>
      </w:r>
      <w:r w:rsidR="000E1381">
        <w:rPr>
          <w:rStyle w:val="Hervorhebung"/>
          <w:i w:val="0"/>
        </w:rPr>
        <w:t xml:space="preserve">unter </w:t>
      </w:r>
      <w:hyperlink r:id="rId7" w:history="1">
        <w:r w:rsidR="00A6297A" w:rsidRPr="007A13D7">
          <w:rPr>
            <w:rStyle w:val="Hyperlink"/>
          </w:rPr>
          <w:t>www.newcolours-festival.de</w:t>
        </w:r>
      </w:hyperlink>
      <w:r w:rsidR="000E1381">
        <w:rPr>
          <w:rStyle w:val="Hervorhebung"/>
          <w:i w:val="0"/>
        </w:rPr>
        <w:t xml:space="preserve"> </w:t>
      </w:r>
      <w:r w:rsidR="00483A04">
        <w:rPr>
          <w:rStyle w:val="Hervorhebung"/>
          <w:i w:val="0"/>
        </w:rPr>
        <w:t>oder in unseren VVK-Stellen (</w:t>
      </w:r>
      <w:hyperlink r:id="rId8" w:history="1">
        <w:r w:rsidR="00483A04" w:rsidRPr="00A6297A">
          <w:rPr>
            <w:rStyle w:val="Hyperlink"/>
          </w:rPr>
          <w:t>www.</w:t>
        </w:r>
        <w:r w:rsidR="00A6297A" w:rsidRPr="00A6297A">
          <w:rPr>
            <w:rStyle w:val="Hyperlink"/>
          </w:rPr>
          <w:t>newcolours-festival</w:t>
        </w:r>
        <w:r w:rsidR="00483A04" w:rsidRPr="00A6297A">
          <w:rPr>
            <w:rStyle w:val="Hyperlink"/>
          </w:rPr>
          <w:t>.de/vvk-stellen</w:t>
        </w:r>
      </w:hyperlink>
      <w:r w:rsidR="00483A04">
        <w:rPr>
          <w:rStyle w:val="Hervorhebung"/>
          <w:i w:val="0"/>
        </w:rPr>
        <w:t>)</w:t>
      </w:r>
    </w:p>
    <w:sectPr w:rsidR="007F0A4F" w:rsidRPr="007F0A4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794F" w14:textId="77777777" w:rsidR="004B4361" w:rsidRDefault="004B4361" w:rsidP="009523A5">
      <w:pPr>
        <w:spacing w:after="0" w:line="240" w:lineRule="auto"/>
      </w:pPr>
      <w:r>
        <w:separator/>
      </w:r>
    </w:p>
  </w:endnote>
  <w:endnote w:type="continuationSeparator" w:id="0">
    <w:p w14:paraId="4F53B783" w14:textId="77777777" w:rsidR="004B4361" w:rsidRDefault="004B4361"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C845" w14:textId="3B616E94" w:rsidR="00F16C06" w:rsidRDefault="009D3BD9" w:rsidP="00944860">
    <w:pPr>
      <w:jc w:val="center"/>
    </w:pPr>
    <w:r>
      <w:rPr>
        <w:rStyle w:val="Hervorhebung"/>
        <w:i w:val="0"/>
      </w:rPr>
      <w:t xml:space="preserve">Veranstalter: </w:t>
    </w:r>
    <w:r w:rsidR="00944860">
      <w:rPr>
        <w:rStyle w:val="Hervorhebung"/>
        <w:i w:val="0"/>
      </w:rPr>
      <w:t xml:space="preserve">PublicJazz </w:t>
    </w:r>
    <w:proofErr w:type="spellStart"/>
    <w:r w:rsidR="00944860">
      <w:rPr>
        <w:rStyle w:val="Hervorhebung"/>
        <w:i w:val="0"/>
      </w:rPr>
      <w:t>events</w:t>
    </w:r>
    <w:proofErr w:type="spellEnd"/>
    <w:r>
      <w:rPr>
        <w:rStyle w:val="Hervorhebung"/>
        <w:i w:val="0"/>
      </w:rPr>
      <w:br/>
    </w:r>
    <w:r w:rsidR="00F16C06">
      <w:t xml:space="preserve">PublicJazz </w:t>
    </w:r>
    <w:proofErr w:type="spellStart"/>
    <w:r w:rsidR="00F16C06">
      <w:t>events</w:t>
    </w:r>
    <w:proofErr w:type="spellEnd"/>
    <w:r w:rsidR="00F16C06">
      <w:t xml:space="preserve"> | Habichtsweg 14 | 45894 Gelsenkirchen</w:t>
    </w:r>
  </w:p>
  <w:p w14:paraId="20CDF083" w14:textId="3C5B3E71" w:rsidR="00F16C06" w:rsidRDefault="00F16C06" w:rsidP="00F16C06">
    <w:pPr>
      <w:pStyle w:val="Fuzeile"/>
      <w:jc w:val="center"/>
    </w:pPr>
    <w:r>
      <w:t xml:space="preserve">mail: </w:t>
    </w:r>
    <w:hyperlink r:id="rId1" w:history="1">
      <w:r w:rsidR="00944860" w:rsidRPr="007A13D7">
        <w:rPr>
          <w:rStyle w:val="Hyperlink"/>
        </w:rPr>
        <w:t>info@newcolours-festival.de</w:t>
      </w:r>
    </w:hyperlink>
    <w:r>
      <w:t xml:space="preserve"> | </w:t>
    </w:r>
    <w:proofErr w:type="spellStart"/>
    <w:r>
      <w:t>phone</w:t>
    </w:r>
    <w:proofErr w:type="spellEnd"/>
    <w:r>
      <w:t>: 0178 8106886 | web: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07AE" w14:textId="77777777" w:rsidR="004B4361" w:rsidRDefault="004B4361" w:rsidP="009523A5">
      <w:pPr>
        <w:spacing w:after="0" w:line="240" w:lineRule="auto"/>
      </w:pPr>
      <w:r>
        <w:separator/>
      </w:r>
    </w:p>
  </w:footnote>
  <w:footnote w:type="continuationSeparator" w:id="0">
    <w:p w14:paraId="49815B3F" w14:textId="77777777" w:rsidR="004B4361" w:rsidRDefault="004B4361"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21DA080F" w:rsidR="00424A15" w:rsidRDefault="00944860" w:rsidP="00424A15">
    <w:pPr>
      <w:pStyle w:val="Kopfzeile"/>
      <w:jc w:val="center"/>
    </w:pPr>
    <w:r>
      <w:rPr>
        <w:b/>
        <w:bCs/>
        <w:noProof/>
      </w:rPr>
      <w:drawing>
        <wp:anchor distT="0" distB="0" distL="114300" distR="114300" simplePos="0" relativeHeight="251662336" behindDoc="0" locked="0" layoutInCell="1" allowOverlap="1" wp14:anchorId="48C27ECF" wp14:editId="4DD28C09">
          <wp:simplePos x="0" y="0"/>
          <wp:positionH relativeFrom="column">
            <wp:posOffset>1595755</wp:posOffset>
          </wp:positionH>
          <wp:positionV relativeFrom="paragraph">
            <wp:posOffset>-240030</wp:posOffset>
          </wp:positionV>
          <wp:extent cx="1086992" cy="6038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086992" cy="603885"/>
                  </a:xfrm>
                  <a:prstGeom prst="rect">
                    <a:avLst/>
                  </a:prstGeom>
                </pic:spPr>
              </pic:pic>
            </a:graphicData>
          </a:graphic>
        </wp:anchor>
      </w:drawing>
    </w:r>
    <w:r w:rsidR="00A908A9">
      <w:rPr>
        <w:noProof/>
      </w:rPr>
      <w:drawing>
        <wp:anchor distT="0" distB="0" distL="114300" distR="114300" simplePos="0" relativeHeight="251659264" behindDoc="0" locked="0" layoutInCell="1" allowOverlap="1" wp14:anchorId="146E86D4" wp14:editId="68695033">
          <wp:simplePos x="0" y="0"/>
          <wp:positionH relativeFrom="column">
            <wp:posOffset>4180205</wp:posOffset>
          </wp:positionH>
          <wp:positionV relativeFrom="paragraph">
            <wp:posOffset>164465</wp:posOffset>
          </wp:positionV>
          <wp:extent cx="693420" cy="454025"/>
          <wp:effectExtent l="0" t="0" r="0" b="317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693420" cy="454025"/>
                  </a:xfrm>
                  <a:prstGeom prst="rect">
                    <a:avLst/>
                  </a:prstGeom>
                </pic:spPr>
              </pic:pic>
            </a:graphicData>
          </a:graphic>
        </wp:anchor>
      </w:drawing>
    </w:r>
    <w:r w:rsidR="00A908A9">
      <w:rPr>
        <w:noProof/>
      </w:rPr>
      <w:drawing>
        <wp:anchor distT="0" distB="0" distL="114300" distR="114300" simplePos="0" relativeHeight="251660288" behindDoc="0" locked="0" layoutInCell="1" allowOverlap="1" wp14:anchorId="206F6E79" wp14:editId="5166742C">
          <wp:simplePos x="0" y="0"/>
          <wp:positionH relativeFrom="margin">
            <wp:align>right</wp:align>
          </wp:positionH>
          <wp:positionV relativeFrom="paragraph">
            <wp:posOffset>102870</wp:posOffset>
          </wp:positionV>
          <wp:extent cx="787400" cy="5156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787400" cy="515620"/>
                  </a:xfrm>
                  <a:prstGeom prst="rect">
                    <a:avLst/>
                  </a:prstGeom>
                </pic:spPr>
              </pic:pic>
            </a:graphicData>
          </a:graphic>
        </wp:anchor>
      </w:drawing>
    </w:r>
    <w:r w:rsidR="00A908A9">
      <w:rPr>
        <w:noProof/>
      </w:rPr>
      <w:drawing>
        <wp:anchor distT="0" distB="0" distL="114300" distR="114300" simplePos="0" relativeHeight="251658240" behindDoc="0" locked="0" layoutInCell="1" allowOverlap="1" wp14:anchorId="7C37DE51" wp14:editId="58F217EE">
          <wp:simplePos x="0" y="0"/>
          <wp:positionH relativeFrom="column">
            <wp:posOffset>167005</wp:posOffset>
          </wp:positionH>
          <wp:positionV relativeFrom="paragraph">
            <wp:posOffset>7620</wp:posOffset>
          </wp:positionV>
          <wp:extent cx="1638300" cy="756667"/>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1638300" cy="756667"/>
                  </a:xfrm>
                  <a:prstGeom prst="rect">
                    <a:avLst/>
                  </a:prstGeom>
                </pic:spPr>
              </pic:pic>
            </a:graphicData>
          </a:graphic>
        </wp:anchor>
      </w:drawing>
    </w:r>
    <w:r w:rsidR="00424A15">
      <w:t xml:space="preserve">            </w:t>
    </w:r>
  </w:p>
  <w:p w14:paraId="3B392B0E" w14:textId="5C19469D" w:rsidR="00771105" w:rsidRDefault="00A908A9" w:rsidP="00771105">
    <w:pPr>
      <w:pStyle w:val="Kopfzeile"/>
      <w:jc w:val="center"/>
    </w:pPr>
    <w:r>
      <w:rPr>
        <w:noProof/>
      </w:rPr>
      <w:drawing>
        <wp:anchor distT="0" distB="0" distL="114300" distR="114300" simplePos="0" relativeHeight="251661312" behindDoc="0" locked="0" layoutInCell="1" allowOverlap="1" wp14:anchorId="628D726C" wp14:editId="3279D535">
          <wp:simplePos x="0" y="0"/>
          <wp:positionH relativeFrom="column">
            <wp:posOffset>3627755</wp:posOffset>
          </wp:positionH>
          <wp:positionV relativeFrom="paragraph">
            <wp:posOffset>7620</wp:posOffset>
          </wp:positionV>
          <wp:extent cx="435610" cy="440055"/>
          <wp:effectExtent l="0" t="0" r="254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35610" cy="440055"/>
                  </a:xfrm>
                  <a:prstGeom prst="rect">
                    <a:avLst/>
                  </a:prstGeom>
                </pic:spPr>
              </pic:pic>
            </a:graphicData>
          </a:graphic>
        </wp:anchor>
      </w:drawing>
    </w:r>
  </w:p>
  <w:p w14:paraId="1B35935A" w14:textId="692093FC" w:rsidR="00771105" w:rsidRDefault="00771105" w:rsidP="00771105">
    <w:pPr>
      <w:pStyle w:val="Kopfzeile"/>
      <w:jc w:val="center"/>
    </w:pPr>
  </w:p>
  <w:p w14:paraId="37367E0A" w14:textId="77777777" w:rsidR="00A908A9" w:rsidRDefault="00A908A9" w:rsidP="00771105">
    <w:pPr>
      <w:pStyle w:val="Kopfzeile"/>
      <w:jc w:val="center"/>
      <w:rPr>
        <w:rFonts w:ascii="Arial Black" w:hAnsi="Arial Black" w:cstheme="minorHAnsi"/>
        <w:b/>
        <w:bCs/>
        <w:color w:val="FFFFFF" w:themeColor="background1"/>
        <w:sz w:val="36"/>
        <w:szCs w:val="36"/>
        <w:highlight w:val="black"/>
      </w:rPr>
    </w:pPr>
  </w:p>
  <w:p w14:paraId="6FACF4E0" w14:textId="0A6077E2" w:rsidR="00771105" w:rsidRDefault="00F16C06" w:rsidP="00944860">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31E3C6BC" w14:textId="77777777" w:rsidR="00944860" w:rsidRPr="00944860" w:rsidRDefault="00944860" w:rsidP="00944860">
    <w:pPr>
      <w:pStyle w:val="Kopfzeile"/>
      <w:jc w:val="center"/>
      <w:rPr>
        <w:rFonts w:ascii="Arial Black" w:hAnsi="Arial Black" w:cstheme="minorHAnsi"/>
        <w:b/>
        <w:bCs/>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279B9"/>
    <w:rsid w:val="00097938"/>
    <w:rsid w:val="000D2029"/>
    <w:rsid w:val="000E1381"/>
    <w:rsid w:val="000F40A6"/>
    <w:rsid w:val="00113E02"/>
    <w:rsid w:val="00114329"/>
    <w:rsid w:val="00114927"/>
    <w:rsid w:val="001270DA"/>
    <w:rsid w:val="001644FF"/>
    <w:rsid w:val="001C06DD"/>
    <w:rsid w:val="001D35ED"/>
    <w:rsid w:val="001E580A"/>
    <w:rsid w:val="001E5A4D"/>
    <w:rsid w:val="001F0883"/>
    <w:rsid w:val="00233BD9"/>
    <w:rsid w:val="00244226"/>
    <w:rsid w:val="00260B20"/>
    <w:rsid w:val="00272BCE"/>
    <w:rsid w:val="0029523E"/>
    <w:rsid w:val="002D1683"/>
    <w:rsid w:val="002F34A6"/>
    <w:rsid w:val="0030782E"/>
    <w:rsid w:val="00310FF5"/>
    <w:rsid w:val="003372DB"/>
    <w:rsid w:val="00340DBD"/>
    <w:rsid w:val="0034779B"/>
    <w:rsid w:val="003646C0"/>
    <w:rsid w:val="003A467C"/>
    <w:rsid w:val="003B3906"/>
    <w:rsid w:val="003E5B23"/>
    <w:rsid w:val="003E7D9F"/>
    <w:rsid w:val="00406478"/>
    <w:rsid w:val="00415574"/>
    <w:rsid w:val="00424A15"/>
    <w:rsid w:val="00450822"/>
    <w:rsid w:val="00483A04"/>
    <w:rsid w:val="004A7A11"/>
    <w:rsid w:val="004B4361"/>
    <w:rsid w:val="004D34FD"/>
    <w:rsid w:val="004F2AE8"/>
    <w:rsid w:val="005271BB"/>
    <w:rsid w:val="00537D74"/>
    <w:rsid w:val="00545979"/>
    <w:rsid w:val="00547C53"/>
    <w:rsid w:val="00574211"/>
    <w:rsid w:val="005831A8"/>
    <w:rsid w:val="005956DA"/>
    <w:rsid w:val="005B5743"/>
    <w:rsid w:val="005E6F65"/>
    <w:rsid w:val="00611AC2"/>
    <w:rsid w:val="00647A1B"/>
    <w:rsid w:val="0066677E"/>
    <w:rsid w:val="006909F1"/>
    <w:rsid w:val="006C2B66"/>
    <w:rsid w:val="006F7FD5"/>
    <w:rsid w:val="00771105"/>
    <w:rsid w:val="007A5F05"/>
    <w:rsid w:val="007D495B"/>
    <w:rsid w:val="007F0A4F"/>
    <w:rsid w:val="008B493F"/>
    <w:rsid w:val="008C7FC4"/>
    <w:rsid w:val="008E48D0"/>
    <w:rsid w:val="008E5699"/>
    <w:rsid w:val="008F0B42"/>
    <w:rsid w:val="00924E93"/>
    <w:rsid w:val="00936A78"/>
    <w:rsid w:val="00944860"/>
    <w:rsid w:val="009523A5"/>
    <w:rsid w:val="00993453"/>
    <w:rsid w:val="00996746"/>
    <w:rsid w:val="009A0723"/>
    <w:rsid w:val="009C1920"/>
    <w:rsid w:val="009D3BD9"/>
    <w:rsid w:val="009D4ED8"/>
    <w:rsid w:val="00A11F71"/>
    <w:rsid w:val="00A450F2"/>
    <w:rsid w:val="00A6297A"/>
    <w:rsid w:val="00A71899"/>
    <w:rsid w:val="00A71A01"/>
    <w:rsid w:val="00A908A9"/>
    <w:rsid w:val="00A96E60"/>
    <w:rsid w:val="00AB4020"/>
    <w:rsid w:val="00B410DD"/>
    <w:rsid w:val="00B425BA"/>
    <w:rsid w:val="00B560B2"/>
    <w:rsid w:val="00B82343"/>
    <w:rsid w:val="00BA0A31"/>
    <w:rsid w:val="00BB544D"/>
    <w:rsid w:val="00BC5F4D"/>
    <w:rsid w:val="00BF6050"/>
    <w:rsid w:val="00C63383"/>
    <w:rsid w:val="00C655C8"/>
    <w:rsid w:val="00C839F0"/>
    <w:rsid w:val="00CF1751"/>
    <w:rsid w:val="00D4011F"/>
    <w:rsid w:val="00D943E5"/>
    <w:rsid w:val="00E01E0A"/>
    <w:rsid w:val="00E10841"/>
    <w:rsid w:val="00E723B9"/>
    <w:rsid w:val="00E8034A"/>
    <w:rsid w:val="00EB3652"/>
    <w:rsid w:val="00F16C06"/>
    <w:rsid w:val="00F37ECF"/>
    <w:rsid w:val="00F67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3A3E90"/>
  <w15:chartTrackingRefBased/>
  <w15:docId w15:val="{F53B3AFA-B55D-4CFF-8FC7-BA337B9A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36795353">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ISKSTATION\Server\Arbeitsdateien_Buero\PublicJazz\Events\Presse\Pressemitteilungen\2022\www.newcolours-festival.de\vvk-stellen" TargetMode="External"/><Relationship Id="rId3" Type="http://schemas.openxmlformats.org/officeDocument/2006/relationships/webSettings" Target="webSettings.xml"/><Relationship Id="rId7" Type="http://schemas.openxmlformats.org/officeDocument/2006/relationships/hyperlink" Target="http://www.newcolours-festival.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newcolours-festival.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2</cp:revision>
  <cp:lastPrinted>2022-05-18T15:42:00Z</cp:lastPrinted>
  <dcterms:created xsi:type="dcterms:W3CDTF">2022-05-18T15:43:00Z</dcterms:created>
  <dcterms:modified xsi:type="dcterms:W3CDTF">2022-05-18T15:43:00Z</dcterms:modified>
</cp:coreProperties>
</file>